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3FA13" w14:textId="1CAC64FF" w:rsidR="001022B7" w:rsidRPr="00344A92" w:rsidRDefault="001022B7" w:rsidP="001022B7">
      <w:pPr>
        <w:spacing w:after="180"/>
        <w:jc w:val="center"/>
        <w:outlineLvl w:val="0"/>
        <w:rPr>
          <w:rFonts w:eastAsia="Times New Roman" w:cs="Times New Roman"/>
          <w:b/>
          <w:bCs/>
          <w:kern w:val="36"/>
          <w:szCs w:val="28"/>
          <w:lang w:val="uz-Cyrl-UZ" w:eastAsia="ru-RU"/>
        </w:rPr>
      </w:pPr>
      <w:r>
        <w:rPr>
          <w:rFonts w:eastAsia="Times New Roman" w:cs="Times New Roman"/>
          <w:b/>
          <w:bCs/>
          <w:kern w:val="36"/>
          <w:szCs w:val="28"/>
          <w:lang w:val="uz-Cyrl-UZ" w:eastAsia="ru-RU"/>
        </w:rPr>
        <w:t>Тошкентдаги япон қабристони</w:t>
      </w:r>
    </w:p>
    <w:p w14:paraId="4DED7EF9" w14:textId="46DA38E7" w:rsidR="001022B7" w:rsidRDefault="001022B7" w:rsidP="001022B7">
      <w:pPr>
        <w:pStyle w:val="a3"/>
        <w:spacing w:before="180" w:beforeAutospacing="0" w:after="180" w:afterAutospacing="0"/>
        <w:jc w:val="both"/>
        <w:rPr>
          <w:color w:val="000000"/>
          <w:sz w:val="28"/>
          <w:szCs w:val="28"/>
          <w:lang w:val="en-US"/>
        </w:rPr>
      </w:pPr>
      <w:r w:rsidRPr="001022B7">
        <w:rPr>
          <w:color w:val="000000"/>
          <w:sz w:val="28"/>
          <w:szCs w:val="28"/>
          <w:lang w:val="uz-Cyrl-UZ"/>
        </w:rPr>
        <w:t>Япон қабристони Тошкентнинг Марказий қисмларидан бири – Яккасарой туманида, "Фозил-Ота"</w:t>
      </w:r>
      <w:r>
        <w:rPr>
          <w:color w:val="000000"/>
          <w:sz w:val="28"/>
          <w:szCs w:val="28"/>
          <w:lang w:val="uz-Cyrl-UZ"/>
        </w:rPr>
        <w:t xml:space="preserve"> </w:t>
      </w:r>
      <w:r w:rsidRPr="001022B7">
        <w:rPr>
          <w:color w:val="000000"/>
          <w:sz w:val="28"/>
          <w:szCs w:val="28"/>
          <w:lang w:val="uz-Cyrl-UZ"/>
        </w:rPr>
        <w:t>қабристони ичида жойлашган. Ўзбекистонда истиқомат қилувчи Миро</w:t>
      </w:r>
      <w:r>
        <w:rPr>
          <w:color w:val="000000"/>
          <w:sz w:val="28"/>
          <w:szCs w:val="28"/>
          <w:lang w:val="uz-Cyrl-UZ"/>
        </w:rPr>
        <w:t>қ</w:t>
      </w:r>
      <w:r w:rsidRPr="001022B7">
        <w:rPr>
          <w:color w:val="000000"/>
          <w:sz w:val="28"/>
          <w:szCs w:val="28"/>
          <w:lang w:val="uz-Cyrl-UZ"/>
        </w:rPr>
        <w:t xml:space="preserve">ил Фозилов отаси сингари 40 йил давомида ушбу қабристоннинг қўриқчиси бўлган. </w:t>
      </w:r>
      <w:r>
        <w:rPr>
          <w:color w:val="000000"/>
          <w:sz w:val="28"/>
          <w:szCs w:val="28"/>
          <w:lang w:val="uz-Cyrl-UZ"/>
        </w:rPr>
        <w:t>Қ</w:t>
      </w:r>
      <w:r w:rsidRPr="001022B7">
        <w:rPr>
          <w:color w:val="000000"/>
          <w:sz w:val="28"/>
          <w:szCs w:val="28"/>
          <w:lang w:val="uz-Cyrl-UZ"/>
        </w:rPr>
        <w:t xml:space="preserve">абристонни ободонлаштириш </w:t>
      </w:r>
      <w:r>
        <w:rPr>
          <w:color w:val="000000"/>
          <w:sz w:val="28"/>
          <w:szCs w:val="28"/>
          <w:lang w:val="uz-Cyrl-UZ"/>
        </w:rPr>
        <w:t>б</w:t>
      </w:r>
      <w:r w:rsidRPr="001022B7">
        <w:rPr>
          <w:color w:val="000000"/>
          <w:sz w:val="28"/>
          <w:szCs w:val="28"/>
          <w:lang w:val="uz-Cyrl-UZ"/>
        </w:rPr>
        <w:t xml:space="preserve">у оиладаги авлоддан-авлодга ўтадиган </w:t>
      </w:r>
      <w:r>
        <w:rPr>
          <w:color w:val="000000"/>
          <w:sz w:val="28"/>
          <w:szCs w:val="28"/>
          <w:lang w:val="uz-Cyrl-UZ"/>
        </w:rPr>
        <w:t>қадрият ҳисобланади</w:t>
      </w:r>
      <w:r w:rsidRPr="001022B7">
        <w:rPr>
          <w:color w:val="000000"/>
          <w:sz w:val="28"/>
          <w:szCs w:val="28"/>
          <w:lang w:val="uz-Cyrl-UZ"/>
        </w:rPr>
        <w:t xml:space="preserve">. </w:t>
      </w:r>
      <w:r>
        <w:rPr>
          <w:color w:val="000000"/>
          <w:sz w:val="28"/>
          <w:szCs w:val="28"/>
          <w:lang w:val="uz-Cyrl-UZ"/>
        </w:rPr>
        <w:t>О</w:t>
      </w:r>
      <w:r w:rsidRPr="001022B7">
        <w:rPr>
          <w:color w:val="000000"/>
          <w:sz w:val="28"/>
          <w:szCs w:val="28"/>
          <w:lang w:val="uz-Cyrl-UZ"/>
        </w:rPr>
        <w:t xml:space="preserve">иланинг хизматлари ва қимматли ҳиссаси </w:t>
      </w:r>
      <w:r>
        <w:rPr>
          <w:color w:val="000000"/>
          <w:sz w:val="28"/>
          <w:szCs w:val="28"/>
          <w:lang w:val="uz-Cyrl-UZ"/>
        </w:rPr>
        <w:t>э</w:t>
      </w:r>
      <w:r w:rsidRPr="001022B7">
        <w:rPr>
          <w:color w:val="000000"/>
          <w:sz w:val="28"/>
          <w:szCs w:val="28"/>
          <w:lang w:val="uz-Cyrl-UZ"/>
        </w:rPr>
        <w:t>ътибордан четда қолмади: Миро</w:t>
      </w:r>
      <w:r>
        <w:rPr>
          <w:color w:val="000000"/>
          <w:sz w:val="28"/>
          <w:szCs w:val="28"/>
          <w:lang w:val="uz-Cyrl-UZ"/>
        </w:rPr>
        <w:t>қ</w:t>
      </w:r>
      <w:r w:rsidRPr="001022B7">
        <w:rPr>
          <w:color w:val="000000"/>
          <w:sz w:val="28"/>
          <w:szCs w:val="28"/>
          <w:lang w:val="uz-Cyrl-UZ"/>
        </w:rPr>
        <w:t xml:space="preserve">ил Фозилов 75 </w:t>
      </w:r>
      <w:r>
        <w:rPr>
          <w:color w:val="000000"/>
          <w:sz w:val="28"/>
          <w:szCs w:val="28"/>
          <w:lang w:val="uz-Cyrl-UZ"/>
        </w:rPr>
        <w:t>ёшида</w:t>
      </w:r>
      <w:r w:rsidRPr="001022B7">
        <w:rPr>
          <w:color w:val="000000"/>
          <w:sz w:val="28"/>
          <w:szCs w:val="28"/>
          <w:lang w:val="uz-Cyrl-UZ"/>
        </w:rPr>
        <w:t xml:space="preserve"> </w:t>
      </w:r>
      <w:r>
        <w:rPr>
          <w:color w:val="000000"/>
          <w:sz w:val="28"/>
          <w:szCs w:val="28"/>
          <w:lang w:val="uz-Cyrl-UZ"/>
        </w:rPr>
        <w:t>я</w:t>
      </w:r>
      <w:r w:rsidRPr="001022B7">
        <w:rPr>
          <w:color w:val="000000"/>
          <w:sz w:val="28"/>
          <w:szCs w:val="28"/>
          <w:lang w:val="uz-Cyrl-UZ"/>
        </w:rPr>
        <w:t xml:space="preserve">пон ҳарбий асирлари қабрларини ҳимоя қилгани ва қабристонда тартибни сақлагани учун </w:t>
      </w:r>
      <w:r>
        <w:rPr>
          <w:color w:val="000000"/>
          <w:sz w:val="28"/>
          <w:szCs w:val="28"/>
          <w:lang w:val="uz-Cyrl-UZ"/>
        </w:rPr>
        <w:t xml:space="preserve">Япония </w:t>
      </w:r>
      <w:r w:rsidRPr="001022B7">
        <w:rPr>
          <w:color w:val="000000"/>
          <w:sz w:val="28"/>
          <w:szCs w:val="28"/>
          <w:lang w:val="uz-Cyrl-UZ"/>
        </w:rPr>
        <w:t>император</w:t>
      </w:r>
      <w:r>
        <w:rPr>
          <w:color w:val="000000"/>
          <w:sz w:val="28"/>
          <w:szCs w:val="28"/>
          <w:lang w:val="uz-Cyrl-UZ"/>
        </w:rPr>
        <w:t>ининг “Ч</w:t>
      </w:r>
      <w:r w:rsidRPr="001022B7">
        <w:rPr>
          <w:color w:val="000000"/>
          <w:sz w:val="28"/>
          <w:szCs w:val="28"/>
          <w:lang w:val="uz-Cyrl-UZ"/>
        </w:rPr>
        <w:t>иқаётган Қуёш ва кумуш нурлар</w:t>
      </w:r>
      <w:r>
        <w:rPr>
          <w:color w:val="000000"/>
          <w:sz w:val="28"/>
          <w:szCs w:val="28"/>
          <w:lang w:val="uz-Cyrl-UZ"/>
        </w:rPr>
        <w:t>”</w:t>
      </w:r>
      <w:r w:rsidRPr="001022B7">
        <w:rPr>
          <w:color w:val="000000"/>
          <w:sz w:val="28"/>
          <w:szCs w:val="28"/>
          <w:lang w:val="uz-Cyrl-UZ"/>
        </w:rPr>
        <w:t xml:space="preserve"> ордени билан тақдирланган. </w:t>
      </w:r>
      <w:proofErr w:type="spellStart"/>
      <w:r w:rsidRPr="001022B7">
        <w:rPr>
          <w:color w:val="000000"/>
          <w:sz w:val="28"/>
          <w:szCs w:val="28"/>
          <w:lang w:val="en-US"/>
        </w:rPr>
        <w:t>Унинг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ҳудудида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иккинчи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Жаҳон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урушидан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кейин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бу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ерга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келган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япон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ҳарбий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асирларининг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79 </w:t>
      </w:r>
      <w:proofErr w:type="spellStart"/>
      <w:r w:rsidRPr="001022B7">
        <w:rPr>
          <w:color w:val="000000"/>
          <w:sz w:val="28"/>
          <w:szCs w:val="28"/>
          <w:lang w:val="en-US"/>
        </w:rPr>
        <w:t>та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қабри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бор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uz-Cyrl-UZ"/>
        </w:rPr>
        <w:t>Ҳ</w:t>
      </w:r>
      <w:proofErr w:type="spellStart"/>
      <w:r w:rsidRPr="001022B7">
        <w:rPr>
          <w:color w:val="000000"/>
          <w:sz w:val="28"/>
          <w:szCs w:val="28"/>
          <w:lang w:val="en-US"/>
        </w:rPr>
        <w:t>арбий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асирлар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асбоб-ускуналарни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ташиш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учун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йўл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қурдилар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1022B7">
        <w:rPr>
          <w:color w:val="000000"/>
          <w:sz w:val="28"/>
          <w:szCs w:val="28"/>
          <w:lang w:val="en-US"/>
        </w:rPr>
        <w:t>яқин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атрофдаги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казармаларда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яшадилар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ва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ҳар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куни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ерталаб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оғир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ёғоч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поябзалда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ишга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келишарди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uz-Cyrl-UZ"/>
        </w:rPr>
        <w:t>Асирларнинг ю</w:t>
      </w:r>
      <w:proofErr w:type="spellStart"/>
      <w:r w:rsidRPr="001022B7">
        <w:rPr>
          <w:color w:val="000000"/>
          <w:sz w:val="28"/>
          <w:szCs w:val="28"/>
          <w:lang w:val="en-US"/>
        </w:rPr>
        <w:t>риш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пайтида</w:t>
      </w:r>
      <w:proofErr w:type="spellEnd"/>
      <w:r>
        <w:rPr>
          <w:color w:val="000000"/>
          <w:sz w:val="28"/>
          <w:szCs w:val="28"/>
          <w:lang w:val="uz-Cyrl-UZ"/>
        </w:rPr>
        <w:t>ги</w:t>
      </w:r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асфалт</w:t>
      </w:r>
      <w:proofErr w:type="spellEnd"/>
      <w:r>
        <w:rPr>
          <w:color w:val="000000"/>
          <w:sz w:val="28"/>
          <w:szCs w:val="28"/>
          <w:lang w:val="uz-Cyrl-UZ"/>
        </w:rPr>
        <w:t>дан чиққан</w:t>
      </w:r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дарахт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тақиллаши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ҳали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ҳа</w:t>
      </w:r>
      <w:proofErr w:type="spellEnd"/>
      <w:r>
        <w:rPr>
          <w:color w:val="000000"/>
          <w:sz w:val="28"/>
          <w:szCs w:val="28"/>
          <w:lang w:val="uz-Cyrl-UZ"/>
        </w:rPr>
        <w:t>нуз</w:t>
      </w:r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маҳаллий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аҳоли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ва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қабристон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қўриқчисининг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uz-Cyrl-UZ"/>
        </w:rPr>
        <w:t>ёдида сақланиб қолган</w:t>
      </w:r>
      <w:r w:rsidRPr="001022B7">
        <w:rPr>
          <w:color w:val="000000"/>
          <w:sz w:val="28"/>
          <w:szCs w:val="28"/>
          <w:lang w:val="en-US"/>
        </w:rPr>
        <w:t>.</w:t>
      </w:r>
    </w:p>
    <w:p w14:paraId="2B2CE8A8" w14:textId="77777777" w:rsidR="001022B7" w:rsidRPr="00065499" w:rsidRDefault="001022B7" w:rsidP="001022B7">
      <w:pPr>
        <w:pStyle w:val="a3"/>
        <w:spacing w:before="180" w:beforeAutospacing="0" w:after="180" w:afterAutospacing="0"/>
        <w:jc w:val="both"/>
        <w:rPr>
          <w:color w:val="000000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0B9DFCCD" wp14:editId="46F8001E">
            <wp:extent cx="5939790" cy="3959860"/>
            <wp:effectExtent l="0" t="0" r="3810" b="2540"/>
            <wp:docPr id="1" name="Рисунок 1" descr="墓地の様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墓地の様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B23B3" w14:textId="53C39D4F" w:rsidR="001022B7" w:rsidRPr="00A4378E" w:rsidRDefault="001022B7" w:rsidP="001022B7">
      <w:pPr>
        <w:pStyle w:val="a3"/>
        <w:spacing w:before="180" w:beforeAutospacing="0" w:after="180" w:afterAutospacing="0"/>
        <w:jc w:val="both"/>
        <w:rPr>
          <w:color w:val="000000"/>
          <w:sz w:val="28"/>
          <w:szCs w:val="28"/>
          <w:lang w:val="uz-Cyrl-UZ"/>
        </w:rPr>
      </w:pPr>
      <w:r>
        <w:rPr>
          <w:color w:val="000000"/>
          <w:sz w:val="28"/>
          <w:szCs w:val="28"/>
          <w:lang w:val="uz-Cyrl-UZ"/>
        </w:rPr>
        <w:t>Кунлардан бир</w:t>
      </w:r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куни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Япония</w:t>
      </w:r>
      <w:proofErr w:type="spellEnd"/>
      <w:r>
        <w:rPr>
          <w:color w:val="000000"/>
          <w:sz w:val="28"/>
          <w:szCs w:val="28"/>
          <w:lang w:val="uz-Cyrl-UZ"/>
        </w:rPr>
        <w:t>нинг Ўзбекистондаги</w:t>
      </w:r>
      <w:r w:rsidRPr="001022B7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uz-Cyrl-UZ"/>
        </w:rPr>
        <w:t>э</w:t>
      </w:r>
      <w:proofErr w:type="spellStart"/>
      <w:r w:rsidRPr="001022B7">
        <w:rPr>
          <w:color w:val="000000"/>
          <w:sz w:val="28"/>
          <w:szCs w:val="28"/>
          <w:lang w:val="en-US"/>
        </w:rPr>
        <w:t>лчиси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Кёко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Накаяма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uz-Cyrl-UZ"/>
        </w:rPr>
        <w:t>Тошкентдаги я</w:t>
      </w:r>
      <w:proofErr w:type="spellStart"/>
      <w:r w:rsidRPr="001022B7">
        <w:rPr>
          <w:color w:val="000000"/>
          <w:sz w:val="28"/>
          <w:szCs w:val="28"/>
          <w:lang w:val="en-US"/>
        </w:rPr>
        <w:t>пон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қабристонига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ташриф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буюрди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ва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ўзи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билан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ўз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она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юртининг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бир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қисмини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  <w:lang w:val="uz-Cyrl-UZ"/>
        </w:rPr>
        <w:t>я</w:t>
      </w:r>
      <w:proofErr w:type="spellStart"/>
      <w:r w:rsidRPr="001022B7">
        <w:rPr>
          <w:color w:val="000000"/>
          <w:sz w:val="28"/>
          <w:szCs w:val="28"/>
          <w:lang w:val="en-US"/>
        </w:rPr>
        <w:t>пон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халқининг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миллий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рамзи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–</w:t>
      </w:r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гилос</w:t>
      </w:r>
      <w:proofErr w:type="spellEnd"/>
      <w:r>
        <w:rPr>
          <w:color w:val="000000"/>
          <w:sz w:val="28"/>
          <w:szCs w:val="28"/>
          <w:lang w:val="uz-Cyrl-UZ"/>
        </w:rPr>
        <w:t xml:space="preserve"> (сакура)</w:t>
      </w:r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кўчатини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олиб</w:t>
      </w:r>
      <w:proofErr w:type="spellEnd"/>
      <w:r w:rsidRPr="001022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022B7">
        <w:rPr>
          <w:color w:val="000000"/>
          <w:sz w:val="28"/>
          <w:szCs w:val="28"/>
          <w:lang w:val="en-US"/>
        </w:rPr>
        <w:t>келди</w:t>
      </w:r>
      <w:proofErr w:type="spellEnd"/>
      <w:r w:rsidR="00A4378E">
        <w:rPr>
          <w:color w:val="000000"/>
          <w:sz w:val="28"/>
          <w:szCs w:val="28"/>
          <w:lang w:val="uz-Cyrl-UZ"/>
        </w:rPr>
        <w:t>. Кўчатни</w:t>
      </w:r>
      <w:r w:rsidRPr="00A4378E">
        <w:rPr>
          <w:color w:val="000000"/>
          <w:sz w:val="28"/>
          <w:szCs w:val="28"/>
          <w:lang w:val="uz-Cyrl-UZ"/>
        </w:rPr>
        <w:t xml:space="preserve"> </w:t>
      </w:r>
      <w:r w:rsidRPr="00A4378E">
        <w:rPr>
          <w:color w:val="000000"/>
          <w:sz w:val="28"/>
          <w:szCs w:val="28"/>
          <w:lang w:val="uz-Cyrl-UZ"/>
        </w:rPr>
        <w:t>Миро</w:t>
      </w:r>
      <w:r w:rsidR="00A4378E">
        <w:rPr>
          <w:color w:val="000000"/>
          <w:sz w:val="28"/>
          <w:szCs w:val="28"/>
          <w:lang w:val="uz-Cyrl-UZ"/>
        </w:rPr>
        <w:t>қ</w:t>
      </w:r>
      <w:r w:rsidRPr="00A4378E">
        <w:rPr>
          <w:color w:val="000000"/>
          <w:sz w:val="28"/>
          <w:szCs w:val="28"/>
          <w:lang w:val="uz-Cyrl-UZ"/>
        </w:rPr>
        <w:t xml:space="preserve">ил Фозилов қабрлар ёнига </w:t>
      </w:r>
      <w:r w:rsidR="00A4378E">
        <w:rPr>
          <w:color w:val="000000"/>
          <w:sz w:val="28"/>
          <w:szCs w:val="28"/>
          <w:lang w:val="uz-Cyrl-UZ"/>
        </w:rPr>
        <w:t>э</w:t>
      </w:r>
      <w:r w:rsidRPr="00A4378E">
        <w:rPr>
          <w:color w:val="000000"/>
          <w:sz w:val="28"/>
          <w:szCs w:val="28"/>
          <w:lang w:val="uz-Cyrl-UZ"/>
        </w:rPr>
        <w:t xml:space="preserve">киб, унга ғамхўрлик қила бошлаган. Буни нафақат </w:t>
      </w:r>
      <w:r w:rsidR="00A4378E">
        <w:rPr>
          <w:color w:val="000000"/>
          <w:sz w:val="28"/>
          <w:szCs w:val="28"/>
          <w:lang w:val="uz-Cyrl-UZ"/>
        </w:rPr>
        <w:t>э</w:t>
      </w:r>
      <w:r w:rsidRPr="00A4378E">
        <w:rPr>
          <w:color w:val="000000"/>
          <w:sz w:val="28"/>
          <w:szCs w:val="28"/>
          <w:lang w:val="uz-Cyrl-UZ"/>
        </w:rPr>
        <w:t>лчи, балки Ўзбекистонга келиб, ўз ватандошлари хотирасига ҳурмат бажо келтириш учун қабристонга ташриф буюрган Япония делегациясининг барча аъзолари ҳам бир неча бор пайқашган. Унинг бутун ҳаёти учун мукофот сифатида Миро</w:t>
      </w:r>
      <w:r w:rsidR="00A4378E">
        <w:rPr>
          <w:color w:val="000000"/>
          <w:sz w:val="28"/>
          <w:szCs w:val="28"/>
          <w:lang w:val="uz-Cyrl-UZ"/>
        </w:rPr>
        <w:t>қ</w:t>
      </w:r>
      <w:r w:rsidRPr="00A4378E">
        <w:rPr>
          <w:color w:val="000000"/>
          <w:sz w:val="28"/>
          <w:szCs w:val="28"/>
          <w:lang w:val="uz-Cyrl-UZ"/>
        </w:rPr>
        <w:t xml:space="preserve">ил Фозиловга </w:t>
      </w:r>
      <w:r w:rsidRPr="00A4378E">
        <w:rPr>
          <w:color w:val="000000"/>
          <w:sz w:val="28"/>
          <w:szCs w:val="28"/>
          <w:lang w:val="uz-Cyrl-UZ"/>
        </w:rPr>
        <w:lastRenderedPageBreak/>
        <w:t xml:space="preserve">катта миннатдорчилик билдирилди ва қабристоннинг </w:t>
      </w:r>
      <w:r w:rsidR="00A4378E">
        <w:rPr>
          <w:color w:val="000000"/>
          <w:sz w:val="28"/>
          <w:szCs w:val="28"/>
          <w:lang w:val="uz-Cyrl-UZ"/>
        </w:rPr>
        <w:t xml:space="preserve">номи </w:t>
      </w:r>
      <w:r w:rsidRPr="00A4378E">
        <w:rPr>
          <w:color w:val="000000"/>
          <w:sz w:val="28"/>
          <w:szCs w:val="28"/>
          <w:lang w:val="uz-Cyrl-UZ"/>
        </w:rPr>
        <w:t>унинг шарафига ўзгартирилди.</w:t>
      </w:r>
    </w:p>
    <w:p w14:paraId="1805587B" w14:textId="4D4576BB" w:rsidR="001022B7" w:rsidRPr="00A4378E" w:rsidRDefault="00A4378E" w:rsidP="001022B7">
      <w:pPr>
        <w:pStyle w:val="a3"/>
        <w:spacing w:before="180" w:beforeAutospacing="0" w:after="180" w:afterAutospacing="0"/>
        <w:jc w:val="both"/>
        <w:rPr>
          <w:color w:val="000000"/>
          <w:sz w:val="28"/>
          <w:szCs w:val="28"/>
          <w:lang w:val="uz-Cyrl-UZ"/>
        </w:rPr>
      </w:pPr>
      <w:r w:rsidRPr="00A4378E">
        <w:rPr>
          <w:color w:val="000000"/>
          <w:sz w:val="28"/>
          <w:szCs w:val="28"/>
          <w:lang w:val="uz-Cyrl-UZ"/>
        </w:rPr>
        <w:t xml:space="preserve">Бугунги кунда унинг ўғиллари Фозил-Ота қабристонига ғамхўрлик қилмоқдалар ва </w:t>
      </w:r>
      <w:r>
        <w:rPr>
          <w:color w:val="000000"/>
          <w:sz w:val="28"/>
          <w:szCs w:val="28"/>
          <w:lang w:val="uz-Cyrl-UZ"/>
        </w:rPr>
        <w:t>сакура</w:t>
      </w:r>
      <w:r w:rsidRPr="00A4378E">
        <w:rPr>
          <w:color w:val="000000"/>
          <w:sz w:val="28"/>
          <w:szCs w:val="28"/>
          <w:lang w:val="uz-Cyrl-UZ"/>
        </w:rPr>
        <w:t xml:space="preserve"> дарахти ҳали ҳам гуллаб-яшнамоқда ва </w:t>
      </w:r>
      <w:r>
        <w:rPr>
          <w:color w:val="000000"/>
          <w:sz w:val="28"/>
          <w:szCs w:val="28"/>
          <w:lang w:val="uz-Cyrl-UZ"/>
        </w:rPr>
        <w:t>я</w:t>
      </w:r>
      <w:r w:rsidRPr="00A4378E">
        <w:rPr>
          <w:color w:val="000000"/>
          <w:sz w:val="28"/>
          <w:szCs w:val="28"/>
          <w:lang w:val="uz-Cyrl-UZ"/>
        </w:rPr>
        <w:t xml:space="preserve">пон ҳарбий асирларининг тинчлигини қўриқламоқда. Япониядан кўплаб диний сайёҳлар бу ерга ибодат қилиш, </w:t>
      </w:r>
      <w:r>
        <w:rPr>
          <w:color w:val="000000"/>
          <w:sz w:val="28"/>
          <w:szCs w:val="28"/>
          <w:lang w:val="uz-Cyrl-UZ"/>
        </w:rPr>
        <w:t>дуо</w:t>
      </w:r>
      <w:r w:rsidRPr="00A4378E">
        <w:rPr>
          <w:color w:val="000000"/>
          <w:sz w:val="28"/>
          <w:szCs w:val="28"/>
          <w:lang w:val="uz-Cyrl-UZ"/>
        </w:rPr>
        <w:t xml:space="preserve"> ўқиш ва ватандошларини ҳурмат қилиш, шунингдек, урушдан кейинги йилларни </w:t>
      </w:r>
      <w:r>
        <w:rPr>
          <w:color w:val="000000"/>
          <w:sz w:val="28"/>
          <w:szCs w:val="28"/>
          <w:lang w:val="uz-Cyrl-UZ"/>
        </w:rPr>
        <w:t>э</w:t>
      </w:r>
      <w:r w:rsidRPr="00A4378E">
        <w:rPr>
          <w:color w:val="000000"/>
          <w:sz w:val="28"/>
          <w:szCs w:val="28"/>
          <w:lang w:val="uz-Cyrl-UZ"/>
        </w:rPr>
        <w:t>слаш ва чиройли гуллар қўйиш учун келишади.</w:t>
      </w:r>
    </w:p>
    <w:p w14:paraId="202020FB" w14:textId="77777777" w:rsidR="001022B7" w:rsidRPr="00065499" w:rsidRDefault="001022B7" w:rsidP="001022B7">
      <w:pPr>
        <w:spacing w:after="0"/>
        <w:jc w:val="both"/>
        <w:rPr>
          <w:rFonts w:cs="Times New Roman"/>
          <w:szCs w:val="28"/>
          <w:lang w:val="en-US"/>
        </w:rPr>
      </w:pPr>
      <w:r>
        <w:rPr>
          <w:noProof/>
        </w:rPr>
        <w:drawing>
          <wp:inline distT="0" distB="0" distL="0" distR="0" wp14:anchorId="332948DB" wp14:editId="51DCB7C0">
            <wp:extent cx="5939790" cy="3959860"/>
            <wp:effectExtent l="0" t="0" r="3810" b="2540"/>
            <wp:docPr id="2" name="Рисунок 2" descr="満開の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満開の桜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C254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B7"/>
    <w:rsid w:val="001022B7"/>
    <w:rsid w:val="006C0B77"/>
    <w:rsid w:val="008242FF"/>
    <w:rsid w:val="00870751"/>
    <w:rsid w:val="00922C48"/>
    <w:rsid w:val="00A4378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6D0F"/>
  <w15:chartTrackingRefBased/>
  <w15:docId w15:val="{10286715-ECD9-41ED-A676-242D3145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2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2B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2024-04-15T11:30:00Z</dcterms:created>
  <dcterms:modified xsi:type="dcterms:W3CDTF">2024-04-15T11:43:00Z</dcterms:modified>
</cp:coreProperties>
</file>